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E" w:rsidRDefault="00577B0E" w:rsidP="00577B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77B0E" w:rsidRPr="006D72F0" w:rsidRDefault="00577B0E" w:rsidP="00577B0E">
      <w:pPr>
        <w:jc w:val="center"/>
        <w:rPr>
          <w:b/>
          <w:sz w:val="28"/>
          <w:szCs w:val="28"/>
        </w:rPr>
      </w:pPr>
      <w:r w:rsidRPr="006D72F0">
        <w:rPr>
          <w:b/>
          <w:sz w:val="28"/>
          <w:szCs w:val="28"/>
        </w:rPr>
        <w:t xml:space="preserve">Администрация сельского поселения Отрадинский сельсовет муниципального района Куюргазинский район </w:t>
      </w:r>
    </w:p>
    <w:p w:rsidR="00577B0E" w:rsidRPr="006D72F0" w:rsidRDefault="00577B0E" w:rsidP="00577B0E">
      <w:pPr>
        <w:jc w:val="center"/>
        <w:rPr>
          <w:b/>
          <w:sz w:val="28"/>
          <w:szCs w:val="28"/>
        </w:rPr>
      </w:pPr>
      <w:r w:rsidRPr="006D72F0">
        <w:rPr>
          <w:b/>
          <w:sz w:val="28"/>
          <w:szCs w:val="28"/>
        </w:rPr>
        <w:t>Республики Башкортостан</w:t>
      </w:r>
    </w:p>
    <w:p w:rsidR="00577B0E" w:rsidRPr="00314351" w:rsidRDefault="00577B0E" w:rsidP="00577B0E">
      <w:pPr>
        <w:shd w:val="clear" w:color="auto" w:fill="FFFFFF"/>
        <w:rPr>
          <w:sz w:val="28"/>
          <w:szCs w:val="28"/>
        </w:rPr>
      </w:pPr>
    </w:p>
    <w:p w:rsidR="00577B0E" w:rsidRPr="001847FB" w:rsidRDefault="00577B0E" w:rsidP="00577B0E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577B0E" w:rsidRDefault="00577B0E" w:rsidP="00577B0E">
      <w:pPr>
        <w:shd w:val="clear" w:color="auto" w:fill="FFFFFF"/>
        <w:rPr>
          <w:sz w:val="28"/>
          <w:szCs w:val="28"/>
        </w:rPr>
      </w:pPr>
    </w:p>
    <w:p w:rsidR="00577B0E" w:rsidRDefault="00577B0E" w:rsidP="00577B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»______</w:t>
      </w:r>
      <w:r w:rsidRPr="00CD7A8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___2019й.                    №</w:t>
      </w:r>
      <w:r>
        <w:rPr>
          <w:sz w:val="28"/>
          <w:szCs w:val="28"/>
        </w:rPr>
        <w:tab/>
        <w:t xml:space="preserve">                    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»___________2019г.</w:t>
      </w:r>
    </w:p>
    <w:p w:rsidR="00FE52D6" w:rsidRPr="005D102A" w:rsidRDefault="00FE52D6" w:rsidP="00FE52D6">
      <w:pPr>
        <w:contextualSpacing/>
        <w:jc w:val="both"/>
        <w:rPr>
          <w:b/>
          <w:sz w:val="28"/>
          <w:szCs w:val="28"/>
        </w:rPr>
      </w:pPr>
    </w:p>
    <w:p w:rsidR="00FE52D6" w:rsidRDefault="00FE52D6" w:rsidP="00FE52D6">
      <w:pPr>
        <w:contextualSpacing/>
        <w:jc w:val="both"/>
        <w:rPr>
          <w:b/>
          <w:sz w:val="28"/>
          <w:szCs w:val="28"/>
        </w:rPr>
      </w:pPr>
    </w:p>
    <w:p w:rsidR="00A21187" w:rsidRPr="00FE3CA2" w:rsidRDefault="00FE52D6" w:rsidP="00A2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1187" w:rsidRPr="00FE3CA2">
        <w:rPr>
          <w:b/>
          <w:sz w:val="28"/>
          <w:szCs w:val="28"/>
        </w:rPr>
        <w:t xml:space="preserve">б утверждении </w:t>
      </w:r>
      <w:r w:rsidR="00A21187">
        <w:rPr>
          <w:b/>
          <w:sz w:val="28"/>
          <w:szCs w:val="28"/>
        </w:rPr>
        <w:t>муниципальной п</w:t>
      </w:r>
      <w:r w:rsidR="00A21187" w:rsidRPr="00FE3CA2">
        <w:rPr>
          <w:b/>
          <w:sz w:val="28"/>
          <w:szCs w:val="28"/>
        </w:rPr>
        <w:t xml:space="preserve">рограммы </w:t>
      </w:r>
      <w:r w:rsidR="00A21187">
        <w:rPr>
          <w:b/>
          <w:sz w:val="28"/>
          <w:szCs w:val="28"/>
        </w:rPr>
        <w:t>развития физической культуры и спорта</w:t>
      </w:r>
      <w:r w:rsidR="004763A0">
        <w:rPr>
          <w:b/>
          <w:sz w:val="28"/>
          <w:szCs w:val="28"/>
        </w:rPr>
        <w:t xml:space="preserve"> </w:t>
      </w:r>
      <w:r w:rsidR="00A21187">
        <w:rPr>
          <w:b/>
          <w:sz w:val="28"/>
          <w:szCs w:val="28"/>
        </w:rPr>
        <w:t xml:space="preserve">в </w:t>
      </w:r>
      <w:r w:rsidR="00A21187" w:rsidRPr="00FE3CA2">
        <w:rPr>
          <w:b/>
          <w:sz w:val="28"/>
          <w:szCs w:val="28"/>
        </w:rPr>
        <w:t>сельско</w:t>
      </w:r>
      <w:r w:rsidR="00A21187">
        <w:rPr>
          <w:b/>
          <w:sz w:val="28"/>
          <w:szCs w:val="28"/>
        </w:rPr>
        <w:t>м</w:t>
      </w:r>
      <w:r w:rsidR="00A21187" w:rsidRPr="00FE3CA2">
        <w:rPr>
          <w:b/>
          <w:sz w:val="28"/>
          <w:szCs w:val="28"/>
        </w:rPr>
        <w:t xml:space="preserve"> поселени</w:t>
      </w:r>
      <w:r w:rsidR="00A21187">
        <w:rPr>
          <w:b/>
          <w:sz w:val="28"/>
          <w:szCs w:val="28"/>
        </w:rPr>
        <w:t>и</w:t>
      </w:r>
      <w:r w:rsidR="004763A0">
        <w:rPr>
          <w:b/>
          <w:sz w:val="28"/>
          <w:szCs w:val="28"/>
        </w:rPr>
        <w:t xml:space="preserve"> </w:t>
      </w:r>
      <w:r w:rsidR="00577B0E">
        <w:rPr>
          <w:b/>
          <w:sz w:val="28"/>
          <w:szCs w:val="28"/>
        </w:rPr>
        <w:t>Отрадинский</w:t>
      </w:r>
      <w:r w:rsidR="00A21187" w:rsidRPr="00FE3CA2">
        <w:rPr>
          <w:b/>
          <w:sz w:val="28"/>
          <w:szCs w:val="28"/>
        </w:rPr>
        <w:t xml:space="preserve"> сельсовет мун</w:t>
      </w:r>
      <w:r w:rsidR="00A21187">
        <w:rPr>
          <w:b/>
          <w:sz w:val="28"/>
          <w:szCs w:val="28"/>
        </w:rPr>
        <w:t>иципального района Куюргазинский</w:t>
      </w:r>
      <w:r w:rsidR="00A21187" w:rsidRPr="00FE3CA2">
        <w:rPr>
          <w:b/>
          <w:sz w:val="28"/>
          <w:szCs w:val="28"/>
        </w:rPr>
        <w:t xml:space="preserve"> район Республики Башкортостан </w:t>
      </w:r>
    </w:p>
    <w:p w:rsidR="00A21187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4763A0" w:rsidRDefault="00A21187" w:rsidP="00577B0E">
      <w:pPr>
        <w:ind w:firstLine="567"/>
        <w:jc w:val="both"/>
        <w:rPr>
          <w:sz w:val="28"/>
          <w:szCs w:val="28"/>
        </w:rPr>
      </w:pPr>
      <w:r w:rsidRPr="00FE3CA2">
        <w:rPr>
          <w:sz w:val="28"/>
          <w:szCs w:val="28"/>
        </w:rPr>
        <w:t xml:space="preserve">Администрация сельского поселения </w:t>
      </w:r>
      <w:r w:rsidR="00577B0E">
        <w:rPr>
          <w:sz w:val="28"/>
          <w:szCs w:val="28"/>
        </w:rPr>
        <w:t>Отрадинский</w:t>
      </w:r>
      <w:r>
        <w:rPr>
          <w:sz w:val="28"/>
          <w:szCs w:val="28"/>
        </w:rPr>
        <w:tab/>
        <w:t xml:space="preserve"> сельсовет </w:t>
      </w:r>
      <w:r w:rsidR="004763A0">
        <w:rPr>
          <w:sz w:val="28"/>
          <w:szCs w:val="28"/>
        </w:rPr>
        <w:t>му</w:t>
      </w:r>
      <w:r w:rsidRPr="00FE3CA2">
        <w:rPr>
          <w:sz w:val="28"/>
          <w:szCs w:val="28"/>
        </w:rPr>
        <w:t>ниципал</w:t>
      </w:r>
      <w:r>
        <w:rPr>
          <w:sz w:val="28"/>
          <w:szCs w:val="28"/>
        </w:rPr>
        <w:t>ьного района Куюргазинский</w:t>
      </w:r>
      <w:r w:rsidRPr="00FE3CA2">
        <w:rPr>
          <w:sz w:val="28"/>
          <w:szCs w:val="28"/>
        </w:rPr>
        <w:t xml:space="preserve"> район Республики Башкортостан </w:t>
      </w:r>
      <w:r w:rsidRPr="003944E7">
        <w:rPr>
          <w:b/>
          <w:sz w:val="28"/>
          <w:szCs w:val="28"/>
        </w:rPr>
        <w:t>постановляет:</w:t>
      </w: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  <w:r w:rsidRPr="00FE3C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развития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3CA2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E3C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A925D6">
        <w:rPr>
          <w:sz w:val="28"/>
          <w:szCs w:val="28"/>
        </w:rPr>
        <w:t xml:space="preserve"> </w:t>
      </w:r>
      <w:r w:rsidR="00577B0E">
        <w:rPr>
          <w:sz w:val="28"/>
          <w:szCs w:val="28"/>
        </w:rPr>
        <w:t>Отрадинский</w:t>
      </w:r>
      <w:r>
        <w:rPr>
          <w:sz w:val="28"/>
          <w:szCs w:val="28"/>
        </w:rPr>
        <w:t xml:space="preserve"> </w:t>
      </w:r>
      <w:r w:rsidRPr="00FE3CA2">
        <w:rPr>
          <w:sz w:val="28"/>
          <w:szCs w:val="28"/>
        </w:rPr>
        <w:t>сельсовет мун</w:t>
      </w:r>
      <w:r>
        <w:rPr>
          <w:sz w:val="28"/>
          <w:szCs w:val="28"/>
        </w:rPr>
        <w:t>иципального района Куюргазинский</w:t>
      </w:r>
      <w:r w:rsidRPr="00FE3CA2">
        <w:rPr>
          <w:sz w:val="28"/>
          <w:szCs w:val="28"/>
        </w:rPr>
        <w:t xml:space="preserve"> район Республики Башкортостан (Приложение № 1).</w:t>
      </w:r>
    </w:p>
    <w:p w:rsidR="00A21187" w:rsidRDefault="00A21187" w:rsidP="00A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</w:t>
      </w:r>
      <w:r w:rsidR="004763A0">
        <w:rPr>
          <w:sz w:val="28"/>
          <w:szCs w:val="28"/>
        </w:rPr>
        <w:t xml:space="preserve">официальном сайте Администрации сельского поселения </w:t>
      </w:r>
      <w:r w:rsidR="00577B0E">
        <w:rPr>
          <w:sz w:val="28"/>
          <w:szCs w:val="28"/>
        </w:rPr>
        <w:t>Отрадинский</w:t>
      </w:r>
      <w:r w:rsidR="004763A0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 xml:space="preserve"> </w:t>
      </w:r>
      <w:r w:rsidR="00577B0E" w:rsidRPr="00577B0E">
        <w:rPr>
          <w:sz w:val="28"/>
          <w:szCs w:val="28"/>
        </w:rPr>
        <w:t>http://otrada-sp.ru</w:t>
      </w:r>
      <w:r w:rsidR="00577B0E">
        <w:rPr>
          <w:sz w:val="28"/>
          <w:szCs w:val="28"/>
        </w:rPr>
        <w:t>.</w:t>
      </w:r>
    </w:p>
    <w:p w:rsidR="00A21187" w:rsidRDefault="00153737" w:rsidP="0015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187">
        <w:rPr>
          <w:sz w:val="28"/>
          <w:szCs w:val="28"/>
        </w:rPr>
        <w:t xml:space="preserve">3. </w:t>
      </w:r>
      <w:proofErr w:type="gramStart"/>
      <w:r w:rsidR="00A21187">
        <w:rPr>
          <w:sz w:val="28"/>
          <w:szCs w:val="28"/>
        </w:rPr>
        <w:t>Контроль за</w:t>
      </w:r>
      <w:proofErr w:type="gramEnd"/>
      <w:r w:rsidR="00A211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187" w:rsidRPr="00FE3CA2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187" w:rsidRPr="00954D70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D70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</w:t>
      </w:r>
      <w:r w:rsidR="00577B0E">
        <w:rPr>
          <w:rFonts w:ascii="Times New Roman" w:hAnsi="Times New Roman"/>
          <w:b/>
          <w:sz w:val="28"/>
          <w:szCs w:val="28"/>
        </w:rPr>
        <w:t>Г.В. Майорова</w:t>
      </w:r>
    </w:p>
    <w:p w:rsidR="00A21187" w:rsidRPr="00C30B96" w:rsidRDefault="00A21187" w:rsidP="00A21187">
      <w:pPr>
        <w:rPr>
          <w:szCs w:val="24"/>
        </w:rPr>
      </w:pPr>
    </w:p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Pr="00B62D13" w:rsidRDefault="00A21187" w:rsidP="00A21187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B62D13">
        <w:rPr>
          <w:rFonts w:ascii="Times New Roman" w:hAnsi="Times New Roman" w:cs="Times New Roman"/>
        </w:rPr>
        <w:t xml:space="preserve">Приложение № 1 </w:t>
      </w:r>
    </w:p>
    <w:p w:rsidR="00A21187" w:rsidRPr="00B62D13" w:rsidRDefault="00A21187" w:rsidP="00A21187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B62D13">
        <w:rPr>
          <w:rFonts w:ascii="Times New Roman" w:hAnsi="Times New Roman" w:cs="Times New Roman"/>
        </w:rPr>
        <w:t>к постановлению администрации</w:t>
      </w:r>
    </w:p>
    <w:p w:rsidR="00A21187" w:rsidRPr="00B62D13" w:rsidRDefault="00A21187" w:rsidP="00A21187">
      <w:pPr>
        <w:ind w:left="6237"/>
      </w:pPr>
      <w:r w:rsidRPr="00B62D13">
        <w:t xml:space="preserve">от </w:t>
      </w:r>
      <w:r w:rsidR="004763A0">
        <w:t xml:space="preserve">                             №  </w:t>
      </w:r>
    </w:p>
    <w:p w:rsidR="00A21187" w:rsidRPr="00B81E74" w:rsidRDefault="00A21187" w:rsidP="00A21187">
      <w:pPr>
        <w:ind w:left="5400"/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81E74">
        <w:rPr>
          <w:b/>
          <w:sz w:val="24"/>
          <w:szCs w:val="24"/>
        </w:rPr>
        <w:t xml:space="preserve">рограмма развития физической культуры и спорта в сельском поселении </w:t>
      </w:r>
      <w:r w:rsidR="00577B0E">
        <w:rPr>
          <w:b/>
          <w:sz w:val="24"/>
          <w:szCs w:val="24"/>
        </w:rPr>
        <w:t>Отрадинский</w:t>
      </w:r>
      <w:r w:rsidRPr="00B81E74">
        <w:rPr>
          <w:b/>
          <w:sz w:val="24"/>
          <w:szCs w:val="24"/>
        </w:rPr>
        <w:t xml:space="preserve"> сельсовет  муниципального района Куюргазинский район Республики Башкортостан </w:t>
      </w:r>
    </w:p>
    <w:p w:rsidR="00A21187" w:rsidRPr="00B81E74" w:rsidRDefault="00A21187" w:rsidP="00A21187">
      <w:pPr>
        <w:jc w:val="center"/>
        <w:rPr>
          <w:sz w:val="24"/>
          <w:szCs w:val="24"/>
        </w:rPr>
      </w:pPr>
    </w:p>
    <w:p w:rsidR="00A21187" w:rsidRPr="00B81E74" w:rsidRDefault="00A21187" w:rsidP="00A211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E74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21187" w:rsidRPr="00B81E74" w:rsidRDefault="00A21187" w:rsidP="00A2118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1"/>
        <w:gridCol w:w="6760"/>
      </w:tblGrid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1E74">
              <w:rPr>
                <w:sz w:val="24"/>
                <w:szCs w:val="24"/>
              </w:rPr>
              <w:t>рограмма развития физической культуры и спорта в сельском поселении</w:t>
            </w:r>
            <w:r w:rsidR="007D3CE6">
              <w:rPr>
                <w:sz w:val="24"/>
                <w:szCs w:val="24"/>
              </w:rPr>
              <w:t xml:space="preserve"> </w:t>
            </w:r>
            <w:r w:rsidR="00577B0E">
              <w:rPr>
                <w:sz w:val="24"/>
                <w:szCs w:val="24"/>
              </w:rPr>
              <w:t>Отрадинский</w:t>
            </w:r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(далее – Программа)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Основания  для разработки</w:t>
            </w:r>
          </w:p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7B0E">
              <w:rPr>
                <w:sz w:val="24"/>
                <w:szCs w:val="24"/>
              </w:rPr>
              <w:t>Отрадинский</w:t>
            </w:r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Разработчик Программы</w:t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7B0E">
              <w:rPr>
                <w:sz w:val="24"/>
                <w:szCs w:val="24"/>
              </w:rPr>
              <w:t>Отрадинский</w:t>
            </w:r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Цели и задачи  Программы</w:t>
            </w:r>
            <w:r w:rsidRPr="00B81E74">
              <w:rPr>
                <w:sz w:val="24"/>
                <w:szCs w:val="24"/>
              </w:rPr>
              <w:tab/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b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1. Обеспечение доступности занятий физической культурой и спортом для жителей сельского поселения </w:t>
            </w:r>
            <w:r w:rsidR="00577B0E">
              <w:rPr>
                <w:sz w:val="24"/>
                <w:szCs w:val="24"/>
              </w:rPr>
              <w:t>Отрадинский</w:t>
            </w:r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Башкортостан.</w:t>
            </w:r>
          </w:p>
          <w:p w:rsidR="00A21187" w:rsidRPr="00B81E74" w:rsidRDefault="00A21187" w:rsidP="004B47BF">
            <w:pPr>
              <w:jc w:val="both"/>
              <w:rPr>
                <w:b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A21187" w:rsidRPr="00B81E74" w:rsidRDefault="00A21187" w:rsidP="004B47BF">
            <w:pPr>
              <w:ind w:right="-1"/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479" w:type="dxa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A21187" w:rsidRPr="00B81E74">
              <w:rPr>
                <w:sz w:val="24"/>
                <w:szCs w:val="24"/>
              </w:rPr>
              <w:t xml:space="preserve"> годы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Исполнители</w:t>
            </w:r>
          </w:p>
        </w:tc>
        <w:tc>
          <w:tcPr>
            <w:tcW w:w="7479" w:type="dxa"/>
          </w:tcPr>
          <w:p w:rsidR="00A21187" w:rsidRPr="00B81E74" w:rsidRDefault="00A21187" w:rsidP="003F0486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7B0E">
              <w:rPr>
                <w:sz w:val="24"/>
                <w:szCs w:val="24"/>
              </w:rPr>
              <w:t>Отрадинский</w:t>
            </w:r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Башкортостан, </w:t>
            </w:r>
            <w:r w:rsidR="003F0486">
              <w:t xml:space="preserve"> </w:t>
            </w:r>
            <w:r w:rsidR="003F0486" w:rsidRPr="003F0486">
              <w:rPr>
                <w:sz w:val="24"/>
                <w:szCs w:val="24"/>
              </w:rPr>
              <w:t>учреждения сельского поселения, работающие в сфере спорта, образования и культуры в лице своих руководителей</w:t>
            </w:r>
            <w:r w:rsidR="003F0486">
              <w:rPr>
                <w:sz w:val="24"/>
                <w:szCs w:val="24"/>
              </w:rPr>
              <w:t>.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479" w:type="dxa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77B0E">
              <w:rPr>
                <w:sz w:val="24"/>
                <w:szCs w:val="24"/>
              </w:rPr>
              <w:t xml:space="preserve"> -  1</w:t>
            </w:r>
            <w:r w:rsidR="00A21187" w:rsidRPr="00B81E74">
              <w:rPr>
                <w:sz w:val="24"/>
                <w:szCs w:val="24"/>
              </w:rPr>
              <w:t xml:space="preserve">   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77B0E">
              <w:rPr>
                <w:sz w:val="24"/>
                <w:szCs w:val="24"/>
              </w:rPr>
              <w:t xml:space="preserve"> -  2 </w:t>
            </w:r>
            <w:r w:rsidR="00A21187" w:rsidRPr="00B81E74">
              <w:rPr>
                <w:sz w:val="24"/>
                <w:szCs w:val="24"/>
              </w:rPr>
              <w:t>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77B0E">
              <w:rPr>
                <w:sz w:val="24"/>
                <w:szCs w:val="24"/>
              </w:rPr>
              <w:t xml:space="preserve"> -  2,5 </w:t>
            </w:r>
            <w:r w:rsidR="00A21187" w:rsidRPr="00B81E74">
              <w:rPr>
                <w:sz w:val="24"/>
                <w:szCs w:val="24"/>
              </w:rPr>
              <w:t>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77B0E">
              <w:rPr>
                <w:sz w:val="24"/>
                <w:szCs w:val="24"/>
              </w:rPr>
              <w:t xml:space="preserve"> -  3 </w:t>
            </w:r>
            <w:r w:rsidR="00A21187" w:rsidRPr="00B81E74">
              <w:rPr>
                <w:sz w:val="24"/>
                <w:szCs w:val="24"/>
              </w:rPr>
              <w:t>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Pr="00B81E74">
              <w:rPr>
                <w:sz w:val="24"/>
                <w:szCs w:val="24"/>
              </w:rPr>
              <w:tab/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A21187" w:rsidRPr="00B81E74" w:rsidTr="004B47BF">
        <w:trPr>
          <w:trHeight w:val="406"/>
        </w:trPr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Контроль за</w:t>
            </w:r>
            <w:proofErr w:type="gramEnd"/>
            <w:r w:rsidRPr="00B81E74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9" w:type="dxa"/>
          </w:tcPr>
          <w:p w:rsidR="00A21187" w:rsidRDefault="00A21187" w:rsidP="004B47BF">
            <w:pPr>
              <w:jc w:val="both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>оль за</w:t>
            </w:r>
            <w:proofErr w:type="gramEnd"/>
            <w:r>
              <w:rPr>
                <w:sz w:val="24"/>
                <w:szCs w:val="24"/>
              </w:rPr>
              <w:t xml:space="preserve"> исполнением  П</w:t>
            </w:r>
            <w:r w:rsidRPr="00B81E74">
              <w:rPr>
                <w:sz w:val="24"/>
                <w:szCs w:val="24"/>
              </w:rPr>
              <w:t xml:space="preserve">рограммы осуществляет  Глава сельского поселения </w:t>
            </w:r>
            <w:r w:rsidR="00577B0E">
              <w:rPr>
                <w:sz w:val="24"/>
                <w:szCs w:val="24"/>
              </w:rPr>
              <w:t>Отрадинский</w:t>
            </w:r>
            <w:r w:rsidRPr="00B81E74">
              <w:rPr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</w:p>
          <w:p w:rsidR="00153737" w:rsidRPr="00B81E74" w:rsidRDefault="00153737" w:rsidP="004B47BF">
            <w:pPr>
              <w:jc w:val="both"/>
              <w:rPr>
                <w:sz w:val="24"/>
                <w:szCs w:val="24"/>
              </w:rPr>
            </w:pPr>
          </w:p>
        </w:tc>
      </w:tr>
      <w:tr w:rsidR="00153737" w:rsidRPr="00B81E74" w:rsidTr="004B47BF">
        <w:trPr>
          <w:trHeight w:val="406"/>
        </w:trPr>
        <w:tc>
          <w:tcPr>
            <w:tcW w:w="2943" w:type="dxa"/>
          </w:tcPr>
          <w:p w:rsidR="00153737" w:rsidRPr="00B81E74" w:rsidRDefault="00153737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7479" w:type="dxa"/>
          </w:tcPr>
          <w:p w:rsidR="00153737" w:rsidRPr="00B81E74" w:rsidRDefault="00153737" w:rsidP="004B4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размещение отчета об исполнении программы на официальном сайте </w:t>
            </w:r>
            <w:r w:rsidR="00577B0E">
              <w:rPr>
                <w:sz w:val="24"/>
                <w:szCs w:val="24"/>
              </w:rPr>
              <w:t>http://otrada-sp.ru</w:t>
            </w:r>
          </w:p>
        </w:tc>
      </w:tr>
    </w:tbl>
    <w:p w:rsidR="00A21187" w:rsidRPr="00B81E74" w:rsidRDefault="00A21187" w:rsidP="00A21187">
      <w:pPr>
        <w:ind w:firstLine="426"/>
        <w:rPr>
          <w:b/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 xml:space="preserve">Анализ и оценка проблемы, решение которой 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осуществляется путем реализации Программы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A21187" w:rsidRPr="00B81E74" w:rsidRDefault="000A21E9" w:rsidP="00A21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21187" w:rsidRPr="00B81E74">
        <w:rPr>
          <w:sz w:val="24"/>
          <w:szCs w:val="24"/>
        </w:rP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r w:rsidR="00577B0E">
        <w:rPr>
          <w:sz w:val="24"/>
          <w:szCs w:val="24"/>
        </w:rPr>
        <w:t>Отрадинский</w:t>
      </w:r>
      <w:r w:rsidR="00A21187" w:rsidRPr="00B81E74">
        <w:rPr>
          <w:sz w:val="24"/>
          <w:szCs w:val="24"/>
        </w:rPr>
        <w:t xml:space="preserve"> сельсовет муниципального района Куюргазинский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A21187" w:rsidRPr="00B81E74" w:rsidRDefault="00A21187" w:rsidP="00A21187">
      <w:pPr>
        <w:ind w:firstLine="567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муниципальной поддержки физической культуры и спорта.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Цели и задачи Программы</w:t>
      </w:r>
    </w:p>
    <w:p w:rsidR="00A21187" w:rsidRPr="00B81E74" w:rsidRDefault="00A21187" w:rsidP="00A21187">
      <w:pPr>
        <w:ind w:left="360"/>
        <w:jc w:val="center"/>
        <w:rPr>
          <w:sz w:val="24"/>
          <w:szCs w:val="24"/>
        </w:rPr>
      </w:pPr>
    </w:p>
    <w:p w:rsidR="00A21187" w:rsidRPr="00B81E74" w:rsidRDefault="00A21187" w:rsidP="00A21187">
      <w:pPr>
        <w:ind w:firstLine="709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Основными целями Программы являются: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1. Обеспечение доступности занятий физической культурой и спортом для всех жителей сельского поселения.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2. Привлечение различных категорий граждан к занятиям физической культурой и спортом.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A21187" w:rsidRPr="00B81E74" w:rsidRDefault="00A21187" w:rsidP="00A21187">
      <w:pPr>
        <w:ind w:firstLine="709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Для достижения этих целей необходимо решить следующие задачи: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2. Развитие инфраструктуры для занятий граждан массовым спортом, как в </w:t>
      </w:r>
      <w:r w:rsidRPr="00B81E74">
        <w:rPr>
          <w:sz w:val="24"/>
          <w:szCs w:val="24"/>
        </w:rPr>
        <w:lastRenderedPageBreak/>
        <w:t>образовательных учреждениях, так по месту работы и жительства.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A21187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 xml:space="preserve">Перечень и описание программных мероприятий 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по решению задач и достижению целей Программы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859"/>
        <w:gridCol w:w="1633"/>
        <w:gridCol w:w="1344"/>
        <w:gridCol w:w="1984"/>
      </w:tblGrid>
      <w:tr w:rsidR="00A21187" w:rsidRPr="00B81E74" w:rsidTr="004B47BF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Ответственные</w:t>
            </w:r>
          </w:p>
        </w:tc>
      </w:tr>
      <w:tr w:rsidR="00A21187" w:rsidRPr="00B81E74" w:rsidTr="004B47BF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объем, тыс</w:t>
            </w:r>
            <w:proofErr w:type="gramStart"/>
            <w:r w:rsidRPr="00B81E74">
              <w:rPr>
                <w:sz w:val="24"/>
                <w:szCs w:val="24"/>
              </w:rPr>
              <w:t>.р</w:t>
            </w:r>
            <w:proofErr w:type="gramEnd"/>
            <w:r w:rsidRPr="00B81E74">
              <w:rPr>
                <w:sz w:val="24"/>
                <w:szCs w:val="24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</w:tr>
      <w:tr w:rsidR="00A21187" w:rsidRPr="00B81E74" w:rsidTr="004B47BF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color w:val="FF0000"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организации и проведении спортивно-массовых мероприятий, соревнований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C7ACA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6D98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36D98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</w:t>
            </w:r>
            <w:r w:rsidR="00136D98">
              <w:rPr>
                <w:sz w:val="24"/>
                <w:szCs w:val="24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организации и проведении культурно-массовых мероприятий  с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36D98">
              <w:rPr>
                <w:sz w:val="24"/>
                <w:szCs w:val="24"/>
              </w:rPr>
              <w:t xml:space="preserve"> – 0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6D98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36D98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0A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</w:t>
            </w:r>
            <w:r w:rsidR="00136D98">
              <w:rPr>
                <w:sz w:val="24"/>
                <w:szCs w:val="24"/>
              </w:rPr>
              <w:t>0,7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C7ACA">
              <w:rPr>
                <w:sz w:val="24"/>
                <w:szCs w:val="24"/>
              </w:rPr>
              <w:t xml:space="preserve"> – 0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6D98">
              <w:rPr>
                <w:sz w:val="24"/>
                <w:szCs w:val="24"/>
              </w:rPr>
              <w:t xml:space="preserve"> – 0,4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36D98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</w:t>
            </w:r>
            <w:r w:rsidR="00136D98">
              <w:rPr>
                <w:sz w:val="24"/>
                <w:szCs w:val="24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C7ACA">
              <w:rPr>
                <w:sz w:val="24"/>
                <w:szCs w:val="24"/>
              </w:rPr>
              <w:t xml:space="preserve"> – 0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6D98">
              <w:rPr>
                <w:sz w:val="24"/>
                <w:szCs w:val="24"/>
              </w:rPr>
              <w:t xml:space="preserve"> – 0,1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36D98">
              <w:rPr>
                <w:sz w:val="24"/>
                <w:szCs w:val="24"/>
              </w:rPr>
              <w:t xml:space="preserve"> – 0,2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-  </w:t>
            </w:r>
            <w:r w:rsidR="00136D98">
              <w:rPr>
                <w:sz w:val="24"/>
                <w:szCs w:val="24"/>
              </w:rPr>
              <w:t>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спортивных мероприятий,  посвященных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C7ACA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6D98">
              <w:rPr>
                <w:sz w:val="24"/>
                <w:szCs w:val="24"/>
              </w:rPr>
              <w:t xml:space="preserve"> – 0,5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36D98">
              <w:rPr>
                <w:sz w:val="24"/>
                <w:szCs w:val="24"/>
              </w:rPr>
              <w:t xml:space="preserve"> – 0,8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</w:t>
            </w:r>
            <w:r w:rsidR="00136D98">
              <w:rPr>
                <w:sz w:val="24"/>
                <w:szCs w:val="24"/>
              </w:rPr>
              <w:t>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A21187" w:rsidRDefault="00A21187" w:rsidP="00A21187">
      <w:pPr>
        <w:ind w:left="360"/>
        <w:jc w:val="center"/>
        <w:rPr>
          <w:b/>
          <w:sz w:val="24"/>
          <w:szCs w:val="24"/>
        </w:rPr>
      </w:pPr>
    </w:p>
    <w:p w:rsidR="00F6477C" w:rsidRPr="00B81E74" w:rsidRDefault="00F6477C" w:rsidP="00F6477C">
      <w:pPr>
        <w:rPr>
          <w:b/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Сведения об источниках финансирования Программы</w:t>
      </w:r>
    </w:p>
    <w:p w:rsidR="00A21187" w:rsidRPr="00B81E74" w:rsidRDefault="00A21187" w:rsidP="00A21187">
      <w:pPr>
        <w:ind w:left="360"/>
        <w:jc w:val="center"/>
        <w:rPr>
          <w:sz w:val="24"/>
          <w:szCs w:val="24"/>
        </w:rPr>
      </w:pPr>
    </w:p>
    <w:p w:rsidR="00A21187" w:rsidRPr="00B81E74" w:rsidRDefault="00A21187" w:rsidP="00A21187">
      <w:pPr>
        <w:ind w:firstLine="567"/>
        <w:rPr>
          <w:sz w:val="24"/>
          <w:szCs w:val="24"/>
        </w:rPr>
      </w:pPr>
      <w:r w:rsidRPr="00B81E74">
        <w:rPr>
          <w:sz w:val="24"/>
          <w:szCs w:val="24"/>
        </w:rPr>
        <w:t>Объем финансирования Программы составляет:</w:t>
      </w:r>
    </w:p>
    <w:p w:rsidR="00A21187" w:rsidRPr="00B81E74" w:rsidRDefault="00577B0E" w:rsidP="00A21187">
      <w:pPr>
        <w:rPr>
          <w:sz w:val="24"/>
          <w:szCs w:val="24"/>
        </w:rPr>
      </w:pPr>
      <w:r>
        <w:rPr>
          <w:sz w:val="24"/>
          <w:szCs w:val="24"/>
        </w:rPr>
        <w:t xml:space="preserve">         2019 – 10 00</w:t>
      </w:r>
      <w:r w:rsidR="000A21E9">
        <w:rPr>
          <w:sz w:val="24"/>
          <w:szCs w:val="24"/>
        </w:rPr>
        <w:t xml:space="preserve"> рублей 00 коп.</w:t>
      </w:r>
    </w:p>
    <w:p w:rsidR="00A21187" w:rsidRPr="00B81E74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2020</w:t>
      </w:r>
      <w:r w:rsidR="00577B0E">
        <w:rPr>
          <w:sz w:val="24"/>
          <w:szCs w:val="24"/>
        </w:rPr>
        <w:t xml:space="preserve"> – 2</w:t>
      </w:r>
      <w:r w:rsidR="00A21187">
        <w:rPr>
          <w:sz w:val="24"/>
          <w:szCs w:val="24"/>
        </w:rPr>
        <w:t>5</w:t>
      </w:r>
      <w:r>
        <w:rPr>
          <w:sz w:val="24"/>
          <w:szCs w:val="24"/>
        </w:rPr>
        <w:t>00 рублей 00 коп.</w:t>
      </w:r>
    </w:p>
    <w:p w:rsidR="00A21187" w:rsidRPr="00B81E74" w:rsidRDefault="000A21E9" w:rsidP="006C7A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2021</w:t>
      </w:r>
      <w:r w:rsidR="00A21187">
        <w:rPr>
          <w:sz w:val="24"/>
          <w:szCs w:val="24"/>
        </w:rPr>
        <w:t xml:space="preserve"> – 2</w:t>
      </w:r>
      <w:r w:rsidR="006C7ACA">
        <w:rPr>
          <w:sz w:val="24"/>
          <w:szCs w:val="24"/>
        </w:rPr>
        <w:t>5</w:t>
      </w:r>
      <w:r>
        <w:rPr>
          <w:sz w:val="24"/>
          <w:szCs w:val="24"/>
        </w:rPr>
        <w:t>00 рублей 00 коп.</w:t>
      </w:r>
    </w:p>
    <w:p w:rsidR="00A21187" w:rsidRPr="000A21E9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2022 – </w:t>
      </w:r>
      <w:r w:rsidR="006C7ACA">
        <w:rPr>
          <w:sz w:val="24"/>
          <w:szCs w:val="24"/>
        </w:rPr>
        <w:t>30</w:t>
      </w:r>
      <w:r>
        <w:rPr>
          <w:sz w:val="24"/>
          <w:szCs w:val="24"/>
        </w:rPr>
        <w:t>00 рублей 00 коп.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0A21E9">
        <w:rPr>
          <w:sz w:val="24"/>
          <w:szCs w:val="24"/>
        </w:rPr>
        <w:t xml:space="preserve">         Средства из бюджета</w:t>
      </w:r>
      <w:r w:rsidRPr="00B81E74">
        <w:rPr>
          <w:sz w:val="24"/>
          <w:szCs w:val="24"/>
        </w:rPr>
        <w:t xml:space="preserve"> сельского поселения предоставляются исполнителям Программы при соблюдении ими следующих условий: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выполнение программных мероприятий за отчётный период;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A21187" w:rsidRPr="00B81E74" w:rsidRDefault="000A21E9" w:rsidP="00A21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1187" w:rsidRPr="00B81E74">
        <w:rPr>
          <w:sz w:val="24"/>
          <w:szCs w:val="24"/>
        </w:rPr>
        <w:t>целевое использование средств бюджета, направляемых на реализацию мероприятий Программы.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A21187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Прогноз ожидаемых социально-экономических результатов реализации Программы</w:t>
      </w: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ind w:firstLine="567"/>
        <w:rPr>
          <w:sz w:val="24"/>
          <w:szCs w:val="24"/>
        </w:rPr>
      </w:pPr>
      <w:r w:rsidRPr="00B81E74">
        <w:rPr>
          <w:sz w:val="24"/>
          <w:szCs w:val="24"/>
        </w:rPr>
        <w:t>Выполнение Программы позволит достичь следующих результатов: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 увеличение числа жителей, занимающихся физической культурой и спортом.</w:t>
      </w:r>
    </w:p>
    <w:p w:rsidR="00A21187" w:rsidRPr="00B81E74" w:rsidRDefault="00A21187" w:rsidP="00A21187">
      <w:pPr>
        <w:ind w:firstLine="284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A21187" w:rsidRPr="00B81E74" w:rsidRDefault="00A21187" w:rsidP="00A21187">
      <w:pPr>
        <w:ind w:firstLine="284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уменьшение заболеваемости детского и взрослого населения,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уменьшение потребления спиртосодержащих и табачных изделий населением.</w:t>
      </w: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7.Показатели эффективности реализации Программы</w:t>
      </w: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</w:p>
    <w:p w:rsidR="003F0486" w:rsidRPr="00B81E74" w:rsidRDefault="003F0486" w:rsidP="003F0486">
      <w:pPr>
        <w:ind w:firstLine="567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Оценка эффективности реализации программы Оценка эффективности реализации программы осуществляется по годам в течение всего срока реализации муниципальной целевой программы, а при необходимости эффективность оценивается и после ее реализации.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Критериями оценки эффективности служат следующие целевые показатели программы, являющиеся количественным выражением параметров деятельности: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1. Численность лиц, систематически занимающихся физической культурой и спортом;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>2. Численность лиц, занимающихся в специализиров</w:t>
      </w:r>
      <w:r w:rsidR="0049536E">
        <w:rPr>
          <w:sz w:val="24"/>
          <w:szCs w:val="24"/>
        </w:rPr>
        <w:t xml:space="preserve">анных спортивных учреждениях;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 3. Количество физкультурно-спортивных организаций и центров для занятий спортом;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>4. Количество квалифицированных тренеров преподавателей физкультурно-спортивных организаций, работающих по специальности.</w:t>
      </w: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  <w:r w:rsidRPr="00B81E74">
        <w:rPr>
          <w:sz w:val="24"/>
          <w:szCs w:val="24"/>
        </w:rPr>
        <w:t xml:space="preserve">Управляющий делами                                                        </w:t>
      </w:r>
      <w:r w:rsidR="008849D1">
        <w:rPr>
          <w:sz w:val="24"/>
          <w:szCs w:val="24"/>
        </w:rPr>
        <w:t xml:space="preserve">                              </w:t>
      </w:r>
      <w:r w:rsidR="006C7ACA">
        <w:rPr>
          <w:sz w:val="24"/>
          <w:szCs w:val="24"/>
        </w:rPr>
        <w:t>А.Н. Жернавкова</w:t>
      </w:r>
    </w:p>
    <w:sectPr w:rsidR="00A21187" w:rsidRPr="00B81E74" w:rsidSect="00E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70E0"/>
    <w:multiLevelType w:val="hybridMultilevel"/>
    <w:tmpl w:val="235CE0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54"/>
    <w:rsid w:val="000A21E9"/>
    <w:rsid w:val="00136D98"/>
    <w:rsid w:val="00153737"/>
    <w:rsid w:val="00214354"/>
    <w:rsid w:val="0032408A"/>
    <w:rsid w:val="003A2500"/>
    <w:rsid w:val="003C1363"/>
    <w:rsid w:val="003F0486"/>
    <w:rsid w:val="004763A0"/>
    <w:rsid w:val="0049536E"/>
    <w:rsid w:val="00577B0E"/>
    <w:rsid w:val="006C7ACA"/>
    <w:rsid w:val="0077664B"/>
    <w:rsid w:val="007D3CE6"/>
    <w:rsid w:val="0083655D"/>
    <w:rsid w:val="008849D1"/>
    <w:rsid w:val="009A41B5"/>
    <w:rsid w:val="00A21187"/>
    <w:rsid w:val="00A62087"/>
    <w:rsid w:val="00A925D6"/>
    <w:rsid w:val="00EE1D95"/>
    <w:rsid w:val="00F21517"/>
    <w:rsid w:val="00F6477C"/>
    <w:rsid w:val="00FE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476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2019-07-01T06:32:00Z</cp:lastPrinted>
  <dcterms:created xsi:type="dcterms:W3CDTF">2019-09-02T03:57:00Z</dcterms:created>
  <dcterms:modified xsi:type="dcterms:W3CDTF">2019-09-02T04:20:00Z</dcterms:modified>
</cp:coreProperties>
</file>